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77D33" w14:textId="77777777" w:rsidR="000A2926" w:rsidRDefault="00544DCC" w:rsidP="00544DCC">
      <w:pPr>
        <w:jc w:val="center"/>
        <w:rPr>
          <w:rFonts w:ascii="Times New Roman" w:hAnsi="Times New Roman" w:cs="Times New Roman"/>
          <w:sz w:val="32"/>
          <w:szCs w:val="32"/>
        </w:rPr>
      </w:pPr>
      <w:r>
        <w:rPr>
          <w:rFonts w:ascii="Times New Roman" w:hAnsi="Times New Roman" w:cs="Times New Roman"/>
          <w:b/>
          <w:sz w:val="32"/>
          <w:szCs w:val="32"/>
        </w:rPr>
        <w:t xml:space="preserve">Oklahoma </w:t>
      </w:r>
      <w:r w:rsidR="00FC6094">
        <w:rPr>
          <w:rFonts w:ascii="Times New Roman" w:hAnsi="Times New Roman" w:cs="Times New Roman"/>
          <w:b/>
          <w:sz w:val="32"/>
          <w:szCs w:val="32"/>
        </w:rPr>
        <w:t xml:space="preserve">Opioid </w:t>
      </w:r>
      <w:r>
        <w:rPr>
          <w:rFonts w:ascii="Times New Roman" w:hAnsi="Times New Roman" w:cs="Times New Roman"/>
          <w:b/>
          <w:sz w:val="32"/>
          <w:szCs w:val="32"/>
        </w:rPr>
        <w:t>Overdose Fatality Review Board</w:t>
      </w:r>
    </w:p>
    <w:p w14:paraId="0F4B0172" w14:textId="77777777" w:rsidR="00544DCC" w:rsidRDefault="0068517D" w:rsidP="00544DCC">
      <w:pPr>
        <w:spacing w:after="0"/>
        <w:jc w:val="center"/>
        <w:rPr>
          <w:rFonts w:ascii="Times New Roman" w:hAnsi="Times New Roman" w:cs="Times New Roman"/>
          <w:sz w:val="24"/>
          <w:szCs w:val="24"/>
        </w:rPr>
      </w:pPr>
      <w:r>
        <w:rPr>
          <w:rFonts w:ascii="Times New Roman" w:hAnsi="Times New Roman" w:cs="Times New Roman"/>
          <w:sz w:val="24"/>
          <w:szCs w:val="24"/>
        </w:rPr>
        <w:t>Special</w:t>
      </w:r>
      <w:r w:rsidR="00544DCC">
        <w:rPr>
          <w:rFonts w:ascii="Times New Roman" w:hAnsi="Times New Roman" w:cs="Times New Roman"/>
          <w:sz w:val="24"/>
          <w:szCs w:val="24"/>
        </w:rPr>
        <w:t xml:space="preserve"> Meeting</w:t>
      </w:r>
    </w:p>
    <w:p w14:paraId="4B8325E4" w14:textId="77777777" w:rsidR="00544DCC" w:rsidRDefault="00C9385F" w:rsidP="00544DCC">
      <w:pPr>
        <w:spacing w:after="0"/>
        <w:jc w:val="center"/>
        <w:rPr>
          <w:rFonts w:ascii="Times New Roman" w:hAnsi="Times New Roman" w:cs="Times New Roman"/>
          <w:sz w:val="24"/>
          <w:szCs w:val="24"/>
        </w:rPr>
      </w:pPr>
      <w:r>
        <w:rPr>
          <w:rFonts w:ascii="Times New Roman" w:hAnsi="Times New Roman" w:cs="Times New Roman"/>
          <w:sz w:val="24"/>
          <w:szCs w:val="24"/>
        </w:rPr>
        <w:t>April 16</w:t>
      </w:r>
      <w:r w:rsidR="001A206D">
        <w:rPr>
          <w:rFonts w:ascii="Times New Roman" w:hAnsi="Times New Roman" w:cs="Times New Roman"/>
          <w:sz w:val="24"/>
          <w:szCs w:val="24"/>
        </w:rPr>
        <w:t>, 2021</w:t>
      </w:r>
    </w:p>
    <w:p w14:paraId="01516D81" w14:textId="77777777" w:rsidR="00544DCC" w:rsidRDefault="003F6F85" w:rsidP="00544DCC">
      <w:pPr>
        <w:spacing w:after="0"/>
        <w:jc w:val="center"/>
        <w:rPr>
          <w:rFonts w:ascii="Times New Roman" w:hAnsi="Times New Roman" w:cs="Times New Roman"/>
          <w:sz w:val="24"/>
          <w:szCs w:val="24"/>
        </w:rPr>
      </w:pPr>
      <w:r>
        <w:rPr>
          <w:rFonts w:ascii="Times New Roman" w:hAnsi="Times New Roman" w:cs="Times New Roman"/>
          <w:sz w:val="24"/>
          <w:szCs w:val="24"/>
        </w:rPr>
        <w:t>1:00 p.m. – 3</w:t>
      </w:r>
      <w:r w:rsidR="00544DCC">
        <w:rPr>
          <w:rFonts w:ascii="Times New Roman" w:hAnsi="Times New Roman" w:cs="Times New Roman"/>
          <w:sz w:val="24"/>
          <w:szCs w:val="24"/>
        </w:rPr>
        <w:t>:00 p.m.</w:t>
      </w:r>
    </w:p>
    <w:p w14:paraId="2BE2A0E4" w14:textId="77777777" w:rsidR="00544DCC" w:rsidRDefault="00DC6FE4" w:rsidP="00544DCC">
      <w:pPr>
        <w:spacing w:after="0"/>
        <w:jc w:val="center"/>
        <w:rPr>
          <w:rFonts w:ascii="Times New Roman" w:hAnsi="Times New Roman" w:cs="Times New Roman"/>
          <w:sz w:val="24"/>
          <w:szCs w:val="24"/>
        </w:rPr>
      </w:pPr>
      <w:r>
        <w:rPr>
          <w:rFonts w:ascii="Times New Roman" w:hAnsi="Times New Roman" w:cs="Times New Roman"/>
          <w:sz w:val="24"/>
          <w:szCs w:val="24"/>
        </w:rPr>
        <w:t>Virtual Meeting</w:t>
      </w:r>
    </w:p>
    <w:p w14:paraId="3043190E" w14:textId="77777777" w:rsidR="00DC6FE4" w:rsidRDefault="00DC6FE4" w:rsidP="00544DCC">
      <w:pPr>
        <w:spacing w:after="0"/>
        <w:jc w:val="center"/>
        <w:rPr>
          <w:rFonts w:ascii="Times New Roman" w:hAnsi="Times New Roman" w:cs="Times New Roman"/>
          <w:sz w:val="24"/>
          <w:szCs w:val="24"/>
        </w:rPr>
      </w:pPr>
    </w:p>
    <w:p w14:paraId="55955B2B" w14:textId="10C5930A" w:rsidR="00A208EF" w:rsidRPr="00A208EF" w:rsidRDefault="00A208EF" w:rsidP="00A208EF">
      <w:pPr>
        <w:jc w:val="center"/>
        <w:rPr>
          <w:rFonts w:ascii="Times New Roman" w:hAnsi="Times New Roman" w:cs="Times New Roman"/>
          <w:color w:val="FF0000"/>
          <w:sz w:val="24"/>
          <w:szCs w:val="24"/>
        </w:rPr>
      </w:pPr>
      <w:r w:rsidRPr="00A208EF">
        <w:rPr>
          <w:rFonts w:ascii="Times New Roman" w:hAnsi="Times New Roman" w:cs="Times New Roman"/>
          <w:color w:val="FF0000"/>
          <w:sz w:val="24"/>
          <w:szCs w:val="24"/>
        </w:rPr>
        <w:t xml:space="preserve">This Virtual Regular Meeting is being held consistent with the amendments to the Open Meeting Act, 25 O.S. 2011, §301 </w:t>
      </w:r>
      <w:r w:rsidRPr="00A208EF">
        <w:rPr>
          <w:rFonts w:ascii="Times New Roman" w:hAnsi="Times New Roman" w:cs="Times New Roman"/>
          <w:i/>
          <w:color w:val="FF0000"/>
          <w:sz w:val="24"/>
          <w:szCs w:val="24"/>
        </w:rPr>
        <w:t>et seq</w:t>
      </w:r>
      <w:r w:rsidRPr="00A208EF">
        <w:rPr>
          <w:rFonts w:ascii="Times New Roman" w:hAnsi="Times New Roman" w:cs="Times New Roman"/>
          <w:color w:val="FF0000"/>
          <w:sz w:val="24"/>
          <w:szCs w:val="24"/>
        </w:rPr>
        <w:t xml:space="preserve">., signed into law by Gov. J. Kevin Stitt on February 10, 2021.  </w:t>
      </w:r>
      <w:r w:rsidRPr="00A208EF">
        <w:rPr>
          <w:rFonts w:ascii="Times New Roman" w:hAnsi="Times New Roman" w:cs="Times New Roman"/>
          <w:i/>
          <w:color w:val="FF0000"/>
          <w:sz w:val="24"/>
          <w:szCs w:val="24"/>
        </w:rPr>
        <w:t>See</w:t>
      </w:r>
      <w:r w:rsidRPr="00A208EF">
        <w:rPr>
          <w:rFonts w:ascii="Times New Roman" w:hAnsi="Times New Roman" w:cs="Times New Roman"/>
          <w:color w:val="FF0000"/>
          <w:sz w:val="24"/>
          <w:szCs w:val="24"/>
        </w:rPr>
        <w:t xml:space="preserve"> Senate Bill No. 1031, 2021 O.S.L 3, §2.  </w:t>
      </w:r>
    </w:p>
    <w:p w14:paraId="22D8A3C1" w14:textId="6FED0CE5" w:rsidR="00AD4CEA" w:rsidRPr="00AD4CEA" w:rsidRDefault="00DC6FE4" w:rsidP="00AD4CEA">
      <w:pPr>
        <w:jc w:val="center"/>
        <w:rPr>
          <w:rFonts w:ascii="Times New Roman" w:hAnsi="Times New Roman" w:cs="Times New Roman"/>
          <w:b/>
          <w:bCs/>
          <w:color w:val="000000"/>
          <w:sz w:val="24"/>
          <w:szCs w:val="24"/>
        </w:rPr>
      </w:pPr>
      <w:r w:rsidRPr="00DC6FE4">
        <w:rPr>
          <w:color w:val="000000"/>
          <w:sz w:val="24"/>
          <w:szCs w:val="24"/>
        </w:rPr>
        <w:br/>
      </w:r>
      <w:r w:rsidRPr="00DC6FE4">
        <w:rPr>
          <w:rStyle w:val="fontstyle31"/>
          <w:sz w:val="24"/>
          <w:szCs w:val="24"/>
          <w:u w:val="single"/>
        </w:rPr>
        <w:t>Location</w:t>
      </w:r>
      <w:r w:rsidRPr="00DC6FE4">
        <w:rPr>
          <w:rStyle w:val="fontstyle01"/>
          <w:sz w:val="24"/>
          <w:szCs w:val="24"/>
          <w:u w:val="single"/>
        </w:rPr>
        <w:t>:</w:t>
      </w:r>
      <w:r w:rsidRPr="00DC6FE4">
        <w:rPr>
          <w:color w:val="000000"/>
          <w:sz w:val="24"/>
          <w:szCs w:val="24"/>
        </w:rPr>
        <w:br/>
      </w:r>
      <w:r w:rsidRPr="00DC6FE4">
        <w:rPr>
          <w:rStyle w:val="fontstyle31"/>
          <w:sz w:val="24"/>
          <w:szCs w:val="24"/>
        </w:rPr>
        <w:t>This meeting will be conducted via a virtual platform only and will be available for</w:t>
      </w:r>
      <w:r w:rsidRPr="00DC6FE4">
        <w:rPr>
          <w:b/>
          <w:bCs/>
          <w:color w:val="000000"/>
          <w:sz w:val="24"/>
          <w:szCs w:val="24"/>
        </w:rPr>
        <w:br/>
      </w:r>
      <w:r w:rsidRPr="00DC6FE4">
        <w:rPr>
          <w:rStyle w:val="fontstyle31"/>
          <w:sz w:val="24"/>
          <w:szCs w:val="24"/>
        </w:rPr>
        <w:t>viewing by the press and public through Audio and Video options.</w:t>
      </w:r>
    </w:p>
    <w:p w14:paraId="6C0ED59D" w14:textId="427AF48F" w:rsidR="00AD4CEA" w:rsidRDefault="00AD4CEA" w:rsidP="00AD4CEA">
      <w:pPr>
        <w:spacing w:after="0"/>
        <w:rPr>
          <w:rFonts w:ascii="Times New Roman" w:hAnsi="Times New Roman" w:cs="Times New Roman"/>
          <w:color w:val="000000"/>
          <w:sz w:val="24"/>
          <w:szCs w:val="24"/>
        </w:rPr>
      </w:pPr>
      <w:hyperlink r:id="rId8" w:history="1">
        <w:r w:rsidRPr="005A0D53">
          <w:rPr>
            <w:rStyle w:val="Hyperlink"/>
            <w:rFonts w:ascii="Times New Roman" w:hAnsi="Times New Roman" w:cs="Times New Roman"/>
            <w:sz w:val="24"/>
            <w:szCs w:val="24"/>
          </w:rPr>
          <w:t>https://oagokgov.webex.com/oagokgov/j.php?MTID=m0f2d121f34a337346b8d89c61004abe6</w:t>
        </w:r>
      </w:hyperlink>
    </w:p>
    <w:p w14:paraId="551F51F6" w14:textId="77777777" w:rsidR="00AD4CEA" w:rsidRPr="00AD4CEA" w:rsidRDefault="00AD4CEA" w:rsidP="00AD4CEA">
      <w:pPr>
        <w:spacing w:after="0"/>
        <w:rPr>
          <w:rFonts w:ascii="Times New Roman" w:hAnsi="Times New Roman" w:cs="Times New Roman"/>
          <w:color w:val="000000"/>
          <w:sz w:val="24"/>
          <w:szCs w:val="24"/>
        </w:rPr>
      </w:pPr>
    </w:p>
    <w:p w14:paraId="1025D236" w14:textId="77777777" w:rsidR="00AD4CEA" w:rsidRPr="00AD4CEA" w:rsidRDefault="00AD4CEA" w:rsidP="00AD4CEA">
      <w:pPr>
        <w:spacing w:after="0"/>
        <w:rPr>
          <w:rFonts w:ascii="Times New Roman" w:hAnsi="Times New Roman" w:cs="Times New Roman"/>
          <w:color w:val="000000"/>
          <w:sz w:val="24"/>
          <w:szCs w:val="24"/>
        </w:rPr>
      </w:pPr>
      <w:r w:rsidRPr="00AD4CEA">
        <w:rPr>
          <w:rFonts w:ascii="Times New Roman" w:hAnsi="Times New Roman" w:cs="Times New Roman"/>
          <w:color w:val="000000"/>
          <w:sz w:val="24"/>
          <w:szCs w:val="24"/>
        </w:rPr>
        <w:t>Friday, Apr 16, 2021 1:00 pm | 2 hours | (UTC-05:00) Central Time (US &amp; Canada)</w:t>
      </w:r>
    </w:p>
    <w:p w14:paraId="15FE23EE" w14:textId="77777777" w:rsidR="00AD4CEA" w:rsidRPr="00AD4CEA" w:rsidRDefault="00AD4CEA" w:rsidP="00AD4CEA">
      <w:pPr>
        <w:spacing w:after="0"/>
        <w:rPr>
          <w:rFonts w:ascii="Times New Roman" w:hAnsi="Times New Roman" w:cs="Times New Roman"/>
          <w:color w:val="000000"/>
          <w:sz w:val="24"/>
          <w:szCs w:val="24"/>
        </w:rPr>
      </w:pPr>
      <w:r w:rsidRPr="00AD4CEA">
        <w:rPr>
          <w:rFonts w:ascii="Times New Roman" w:hAnsi="Times New Roman" w:cs="Times New Roman"/>
          <w:color w:val="000000"/>
          <w:sz w:val="24"/>
          <w:szCs w:val="24"/>
        </w:rPr>
        <w:t>Meeting number: 187 708 7447</w:t>
      </w:r>
    </w:p>
    <w:p w14:paraId="51B531C9" w14:textId="77777777" w:rsidR="00AD4CEA" w:rsidRPr="00AD4CEA" w:rsidRDefault="00AD4CEA" w:rsidP="00AD4CEA">
      <w:pPr>
        <w:spacing w:after="0"/>
        <w:rPr>
          <w:rFonts w:ascii="Times New Roman" w:hAnsi="Times New Roman" w:cs="Times New Roman"/>
          <w:color w:val="000000"/>
          <w:sz w:val="24"/>
          <w:szCs w:val="24"/>
        </w:rPr>
      </w:pPr>
      <w:r w:rsidRPr="00AD4CEA">
        <w:rPr>
          <w:rFonts w:ascii="Times New Roman" w:hAnsi="Times New Roman" w:cs="Times New Roman"/>
          <w:color w:val="000000"/>
          <w:sz w:val="24"/>
          <w:szCs w:val="24"/>
        </w:rPr>
        <w:t>Password: cZnbnA2Mr43</w:t>
      </w:r>
    </w:p>
    <w:p w14:paraId="2F43BB12" w14:textId="77777777" w:rsidR="00AD4CEA" w:rsidRPr="00AD4CEA" w:rsidRDefault="00AD4CEA" w:rsidP="00AD4CEA">
      <w:pPr>
        <w:spacing w:after="0"/>
        <w:rPr>
          <w:rFonts w:ascii="Times New Roman" w:hAnsi="Times New Roman" w:cs="Times New Roman"/>
          <w:color w:val="000000"/>
          <w:sz w:val="24"/>
          <w:szCs w:val="24"/>
        </w:rPr>
      </w:pPr>
    </w:p>
    <w:p w14:paraId="546C6D37" w14:textId="77777777" w:rsidR="00AD4CEA" w:rsidRPr="00AD4CEA" w:rsidRDefault="00AD4CEA" w:rsidP="00AD4CEA">
      <w:pPr>
        <w:spacing w:after="0"/>
        <w:rPr>
          <w:rFonts w:ascii="Times New Roman" w:hAnsi="Times New Roman" w:cs="Times New Roman"/>
          <w:color w:val="000000"/>
          <w:sz w:val="24"/>
          <w:szCs w:val="24"/>
        </w:rPr>
      </w:pPr>
      <w:r w:rsidRPr="00AD4CEA">
        <w:rPr>
          <w:rFonts w:ascii="Times New Roman" w:hAnsi="Times New Roman" w:cs="Times New Roman"/>
          <w:color w:val="000000"/>
          <w:sz w:val="24"/>
          <w:szCs w:val="24"/>
        </w:rPr>
        <w:t>Join by video system</w:t>
      </w:r>
    </w:p>
    <w:p w14:paraId="5EA6C25A" w14:textId="77777777" w:rsidR="00AD4CEA" w:rsidRPr="00AD4CEA" w:rsidRDefault="00AD4CEA" w:rsidP="00AD4CEA">
      <w:pPr>
        <w:spacing w:after="0"/>
        <w:rPr>
          <w:rFonts w:ascii="Times New Roman" w:hAnsi="Times New Roman" w:cs="Times New Roman"/>
          <w:color w:val="000000"/>
          <w:sz w:val="24"/>
          <w:szCs w:val="24"/>
        </w:rPr>
      </w:pPr>
      <w:r w:rsidRPr="00AD4CEA">
        <w:rPr>
          <w:rFonts w:ascii="Times New Roman" w:hAnsi="Times New Roman" w:cs="Times New Roman"/>
          <w:color w:val="000000"/>
          <w:sz w:val="24"/>
          <w:szCs w:val="24"/>
        </w:rPr>
        <w:t>Dial 1877087447@oagokgov.webex.com</w:t>
      </w:r>
    </w:p>
    <w:p w14:paraId="3E7ADBB3" w14:textId="77777777" w:rsidR="00AD4CEA" w:rsidRPr="00AD4CEA" w:rsidRDefault="00AD4CEA" w:rsidP="00AD4CEA">
      <w:pPr>
        <w:spacing w:after="0"/>
        <w:rPr>
          <w:rFonts w:ascii="Times New Roman" w:hAnsi="Times New Roman" w:cs="Times New Roman"/>
          <w:color w:val="000000"/>
          <w:sz w:val="24"/>
          <w:szCs w:val="24"/>
        </w:rPr>
      </w:pPr>
      <w:r w:rsidRPr="00AD4CEA">
        <w:rPr>
          <w:rFonts w:ascii="Times New Roman" w:hAnsi="Times New Roman" w:cs="Times New Roman"/>
          <w:color w:val="000000"/>
          <w:sz w:val="24"/>
          <w:szCs w:val="24"/>
        </w:rPr>
        <w:t>You can also dial 173.243.2.68 and enter your meeting number.</w:t>
      </w:r>
    </w:p>
    <w:p w14:paraId="0A4B362D" w14:textId="77777777" w:rsidR="00AD4CEA" w:rsidRPr="00AD4CEA" w:rsidRDefault="00AD4CEA" w:rsidP="00AD4CEA">
      <w:pPr>
        <w:spacing w:after="0"/>
        <w:rPr>
          <w:rFonts w:ascii="Times New Roman" w:hAnsi="Times New Roman" w:cs="Times New Roman"/>
          <w:color w:val="000000"/>
          <w:sz w:val="24"/>
          <w:szCs w:val="24"/>
        </w:rPr>
      </w:pPr>
    </w:p>
    <w:p w14:paraId="026A0F27" w14:textId="77777777" w:rsidR="00AD4CEA" w:rsidRPr="00AD4CEA" w:rsidRDefault="00AD4CEA" w:rsidP="00AD4CEA">
      <w:pPr>
        <w:spacing w:after="0"/>
        <w:rPr>
          <w:rFonts w:ascii="Times New Roman" w:hAnsi="Times New Roman" w:cs="Times New Roman"/>
          <w:color w:val="000000"/>
          <w:sz w:val="24"/>
          <w:szCs w:val="24"/>
        </w:rPr>
      </w:pPr>
      <w:r w:rsidRPr="00AD4CEA">
        <w:rPr>
          <w:rFonts w:ascii="Times New Roman" w:hAnsi="Times New Roman" w:cs="Times New Roman"/>
          <w:color w:val="000000"/>
          <w:sz w:val="24"/>
          <w:szCs w:val="24"/>
        </w:rPr>
        <w:t>Join by phone</w:t>
      </w:r>
    </w:p>
    <w:p w14:paraId="39D4047D" w14:textId="77777777" w:rsidR="00AD4CEA" w:rsidRPr="00AD4CEA" w:rsidRDefault="00AD4CEA" w:rsidP="00AD4CEA">
      <w:pPr>
        <w:spacing w:after="0"/>
        <w:rPr>
          <w:rFonts w:ascii="Times New Roman" w:hAnsi="Times New Roman" w:cs="Times New Roman"/>
          <w:color w:val="000000"/>
          <w:sz w:val="24"/>
          <w:szCs w:val="24"/>
        </w:rPr>
      </w:pPr>
      <w:r w:rsidRPr="00AD4CEA">
        <w:rPr>
          <w:rFonts w:ascii="Times New Roman" w:hAnsi="Times New Roman" w:cs="Times New Roman"/>
          <w:color w:val="000000"/>
          <w:sz w:val="24"/>
          <w:szCs w:val="24"/>
        </w:rPr>
        <w:t>+1-415-655-0001 US Toll</w:t>
      </w:r>
    </w:p>
    <w:p w14:paraId="01EB45FF" w14:textId="15BD0788" w:rsidR="00935D94" w:rsidRDefault="00AD4CEA" w:rsidP="00AD4CEA">
      <w:pPr>
        <w:spacing w:after="0"/>
        <w:rPr>
          <w:rFonts w:ascii="Times New Roman" w:hAnsi="Times New Roman" w:cs="Times New Roman"/>
          <w:color w:val="000000"/>
          <w:sz w:val="24"/>
          <w:szCs w:val="24"/>
        </w:rPr>
      </w:pPr>
      <w:r w:rsidRPr="00AD4CEA">
        <w:rPr>
          <w:rFonts w:ascii="Times New Roman" w:hAnsi="Times New Roman" w:cs="Times New Roman"/>
          <w:color w:val="000000"/>
          <w:sz w:val="24"/>
          <w:szCs w:val="24"/>
        </w:rPr>
        <w:t>Access code: 187 708 7447</w:t>
      </w:r>
    </w:p>
    <w:p w14:paraId="39E8F02C" w14:textId="77777777" w:rsidR="00935D94" w:rsidRPr="00935D94" w:rsidRDefault="00935D94" w:rsidP="00935D94">
      <w:pPr>
        <w:spacing w:after="0"/>
        <w:rPr>
          <w:rFonts w:ascii="Times New Roman" w:hAnsi="Times New Roman" w:cs="Times New Roman"/>
          <w:b/>
          <w:sz w:val="24"/>
          <w:szCs w:val="24"/>
          <w:u w:val="single"/>
        </w:rPr>
      </w:pPr>
    </w:p>
    <w:p w14:paraId="3852AC17" w14:textId="77777777" w:rsidR="00544DCC" w:rsidRDefault="00544DCC" w:rsidP="00544DCC">
      <w:pPr>
        <w:jc w:val="center"/>
        <w:rPr>
          <w:rFonts w:ascii="Times New Roman" w:hAnsi="Times New Roman" w:cs="Times New Roman"/>
          <w:b/>
          <w:sz w:val="32"/>
          <w:szCs w:val="32"/>
          <w:u w:val="single"/>
        </w:rPr>
      </w:pPr>
      <w:r w:rsidRPr="00544DCC">
        <w:rPr>
          <w:rFonts w:ascii="Times New Roman" w:hAnsi="Times New Roman" w:cs="Times New Roman"/>
          <w:b/>
          <w:sz w:val="32"/>
          <w:szCs w:val="32"/>
          <w:u w:val="single"/>
        </w:rPr>
        <w:t>AGENDA</w:t>
      </w:r>
    </w:p>
    <w:p w14:paraId="56A0D29C" w14:textId="77777777" w:rsidR="00370AF8" w:rsidRDefault="00370AF8" w:rsidP="00370AF8">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Call to Order and Welcome.</w:t>
      </w:r>
    </w:p>
    <w:p w14:paraId="72BC85DB" w14:textId="77777777" w:rsidR="00370AF8" w:rsidRDefault="00370AF8" w:rsidP="00370AF8">
      <w:pPr>
        <w:pStyle w:val="ListParagraph"/>
        <w:spacing w:before="240"/>
        <w:rPr>
          <w:rFonts w:ascii="Times New Roman" w:hAnsi="Times New Roman" w:cs="Times New Roman"/>
          <w:sz w:val="24"/>
          <w:szCs w:val="24"/>
        </w:rPr>
      </w:pPr>
    </w:p>
    <w:p w14:paraId="456824EF" w14:textId="77777777" w:rsidR="00370AF8" w:rsidRDefault="00370AF8" w:rsidP="00370AF8">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Roll Call, Statement of Compliance with Open Meetings Act, and Recognition of a Quorum.</w:t>
      </w:r>
    </w:p>
    <w:p w14:paraId="475DC0C3" w14:textId="77777777" w:rsidR="00370AF8" w:rsidRPr="00544DCC" w:rsidRDefault="00370AF8" w:rsidP="00370AF8">
      <w:pPr>
        <w:pStyle w:val="ListParagraph"/>
        <w:rPr>
          <w:rFonts w:ascii="Times New Roman" w:hAnsi="Times New Roman" w:cs="Times New Roman"/>
          <w:sz w:val="24"/>
          <w:szCs w:val="24"/>
        </w:rPr>
      </w:pPr>
    </w:p>
    <w:p w14:paraId="72B8CDCE" w14:textId="77777777" w:rsidR="00370AF8" w:rsidRDefault="00370AF8" w:rsidP="00370AF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Discussion and Possible Action to Approve Minutes from the </w:t>
      </w:r>
      <w:r w:rsidR="0061736E">
        <w:rPr>
          <w:rFonts w:ascii="Times New Roman" w:hAnsi="Times New Roman" w:cs="Times New Roman"/>
          <w:sz w:val="24"/>
          <w:szCs w:val="24"/>
        </w:rPr>
        <w:t>November 13</w:t>
      </w:r>
      <w:r>
        <w:rPr>
          <w:rFonts w:ascii="Times New Roman" w:hAnsi="Times New Roman" w:cs="Times New Roman"/>
          <w:sz w:val="24"/>
          <w:szCs w:val="24"/>
        </w:rPr>
        <w:t>, 2021 meeting.</w:t>
      </w:r>
    </w:p>
    <w:p w14:paraId="36BC574A" w14:textId="77777777" w:rsidR="00D80056" w:rsidRPr="00D80056" w:rsidRDefault="00D80056" w:rsidP="00D80056">
      <w:pPr>
        <w:pStyle w:val="ListParagraph"/>
        <w:rPr>
          <w:rFonts w:ascii="Times New Roman" w:hAnsi="Times New Roman" w:cs="Times New Roman"/>
          <w:sz w:val="24"/>
          <w:szCs w:val="24"/>
        </w:rPr>
      </w:pPr>
    </w:p>
    <w:p w14:paraId="726D8AAC" w14:textId="77777777" w:rsidR="00D80056" w:rsidRDefault="00D80056" w:rsidP="00D800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Discussion and Possible Action on Board Recommendations for 2021 Annual Report.</w:t>
      </w:r>
    </w:p>
    <w:p w14:paraId="6F6DCBB0" w14:textId="77777777" w:rsidR="00E55B74" w:rsidRPr="00E55B74" w:rsidRDefault="00E55B74" w:rsidP="00E55B74">
      <w:pPr>
        <w:pStyle w:val="ListParagraph"/>
        <w:rPr>
          <w:rFonts w:ascii="Times New Roman" w:hAnsi="Times New Roman" w:cs="Times New Roman"/>
          <w:sz w:val="24"/>
          <w:szCs w:val="24"/>
        </w:rPr>
      </w:pPr>
    </w:p>
    <w:p w14:paraId="622C0BA8" w14:textId="77777777" w:rsidR="00E55B74" w:rsidRDefault="002E6AD7" w:rsidP="00D800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Presentation and </w:t>
      </w:r>
      <w:r w:rsidR="00E55B74">
        <w:rPr>
          <w:rFonts w:ascii="Times New Roman" w:hAnsi="Times New Roman" w:cs="Times New Roman"/>
          <w:sz w:val="24"/>
          <w:szCs w:val="24"/>
        </w:rPr>
        <w:t>Disc</w:t>
      </w:r>
      <w:r>
        <w:rPr>
          <w:rFonts w:ascii="Times New Roman" w:hAnsi="Times New Roman" w:cs="Times New Roman"/>
          <w:sz w:val="24"/>
          <w:szCs w:val="24"/>
        </w:rPr>
        <w:t>ussion on the Following Re</w:t>
      </w:r>
      <w:r w:rsidR="00E55B74">
        <w:rPr>
          <w:rFonts w:ascii="Times New Roman" w:hAnsi="Times New Roman" w:cs="Times New Roman"/>
          <w:sz w:val="24"/>
          <w:szCs w:val="24"/>
        </w:rPr>
        <w:t>sources:</w:t>
      </w:r>
    </w:p>
    <w:p w14:paraId="4EC81B73" w14:textId="77777777" w:rsidR="00E55B74" w:rsidRPr="00E55B74" w:rsidRDefault="00E55B74" w:rsidP="00E55B74">
      <w:pPr>
        <w:pStyle w:val="ListParagraph"/>
        <w:rPr>
          <w:rFonts w:ascii="Times New Roman" w:hAnsi="Times New Roman" w:cs="Times New Roman"/>
          <w:sz w:val="24"/>
          <w:szCs w:val="24"/>
        </w:rPr>
      </w:pPr>
    </w:p>
    <w:p w14:paraId="6DD1E86F" w14:textId="77777777" w:rsidR="00E55B74" w:rsidRDefault="002E6AD7" w:rsidP="00E55B7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Article titled “Polysubstance Use Among People Who Use Opioids”</w:t>
      </w:r>
    </w:p>
    <w:p w14:paraId="28CEEC7A" w14:textId="77777777" w:rsidR="002E6AD7" w:rsidRDefault="002E6AD7" w:rsidP="002E6AD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Report titled “PDMP Policies and Capabilities: Results from 2020 State Assessment”</w:t>
      </w:r>
    </w:p>
    <w:p w14:paraId="2552CB6E" w14:textId="77777777" w:rsidR="00E3141C" w:rsidRDefault="00E3141C" w:rsidP="00E3141C">
      <w:pPr>
        <w:pStyle w:val="ListParagraph"/>
        <w:spacing w:after="0"/>
        <w:ind w:left="1440"/>
        <w:rPr>
          <w:rFonts w:ascii="Times New Roman" w:hAnsi="Times New Roman" w:cs="Times New Roman"/>
          <w:sz w:val="24"/>
          <w:szCs w:val="24"/>
        </w:rPr>
      </w:pPr>
    </w:p>
    <w:p w14:paraId="7452FCE5" w14:textId="77777777" w:rsidR="00E3141C" w:rsidRDefault="00E3141C" w:rsidP="00E3141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Presentation providing update on opioid related legislation from Oklahoma’s 2021 legislative session.</w:t>
      </w:r>
    </w:p>
    <w:p w14:paraId="2EBCD767" w14:textId="77777777" w:rsidR="0077396C" w:rsidRDefault="0077396C" w:rsidP="0077396C">
      <w:pPr>
        <w:pStyle w:val="ListParagraph"/>
        <w:spacing w:after="0"/>
        <w:rPr>
          <w:rFonts w:ascii="Times New Roman" w:hAnsi="Times New Roman" w:cs="Times New Roman"/>
          <w:sz w:val="24"/>
          <w:szCs w:val="24"/>
        </w:rPr>
      </w:pPr>
    </w:p>
    <w:p w14:paraId="1DA047C9" w14:textId="77777777" w:rsidR="0077396C" w:rsidRPr="00E3141C" w:rsidRDefault="0077396C" w:rsidP="00E3141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Discussion and Possible Action on Case Review Assignment Protocol.</w:t>
      </w:r>
    </w:p>
    <w:p w14:paraId="28EEBACB" w14:textId="77777777" w:rsidR="00370AF8" w:rsidRPr="00860D05" w:rsidRDefault="00370AF8" w:rsidP="00370AF8">
      <w:pPr>
        <w:pStyle w:val="ListParagraph"/>
        <w:spacing w:after="0"/>
        <w:rPr>
          <w:rFonts w:ascii="Times New Roman" w:hAnsi="Times New Roman" w:cs="Times New Roman"/>
          <w:sz w:val="24"/>
          <w:szCs w:val="24"/>
        </w:rPr>
      </w:pPr>
    </w:p>
    <w:p w14:paraId="6980D03D" w14:textId="77777777" w:rsidR="00370AF8" w:rsidRDefault="00370AF8" w:rsidP="00370AF8">
      <w:pPr>
        <w:pStyle w:val="ListParagraph"/>
        <w:numPr>
          <w:ilvl w:val="0"/>
          <w:numId w:val="1"/>
        </w:numPr>
        <w:spacing w:after="0"/>
        <w:rPr>
          <w:rFonts w:ascii="Times New Roman" w:hAnsi="Times New Roman" w:cs="Times New Roman"/>
          <w:sz w:val="24"/>
          <w:szCs w:val="24"/>
        </w:rPr>
      </w:pPr>
      <w:r w:rsidRPr="007A4DDC">
        <w:rPr>
          <w:rFonts w:ascii="Times New Roman" w:hAnsi="Times New Roman" w:cs="Times New Roman"/>
          <w:sz w:val="24"/>
          <w:szCs w:val="24"/>
        </w:rPr>
        <w:t xml:space="preserve">Consideration, Discussion, and Possible Action on Motion to Adjourn to Executive Session Pursuant to 25 </w:t>
      </w:r>
      <w:proofErr w:type="spellStart"/>
      <w:r w:rsidRPr="007A4DDC">
        <w:rPr>
          <w:rFonts w:ascii="Times New Roman" w:hAnsi="Times New Roman" w:cs="Times New Roman"/>
          <w:sz w:val="24"/>
          <w:szCs w:val="24"/>
        </w:rPr>
        <w:t>O.S.Supp</w:t>
      </w:r>
      <w:proofErr w:type="spellEnd"/>
      <w:r w:rsidRPr="007A4DDC">
        <w:rPr>
          <w:rFonts w:ascii="Times New Roman" w:hAnsi="Times New Roman" w:cs="Times New Roman"/>
          <w:sz w:val="24"/>
          <w:szCs w:val="24"/>
        </w:rPr>
        <w:t>. 2018, § 307C</w:t>
      </w:r>
      <w:r>
        <w:rPr>
          <w:rFonts w:ascii="Times New Roman" w:hAnsi="Times New Roman" w:cs="Times New Roman"/>
          <w:sz w:val="24"/>
          <w:szCs w:val="24"/>
        </w:rPr>
        <w:t xml:space="preserve"> </w:t>
      </w:r>
      <w:r w:rsidRPr="007A4DDC">
        <w:rPr>
          <w:rFonts w:ascii="Times New Roman" w:hAnsi="Times New Roman" w:cs="Times New Roman"/>
          <w:sz w:val="24"/>
          <w:szCs w:val="24"/>
        </w:rPr>
        <w:t>(10) for the purpose of</w:t>
      </w:r>
      <w:r>
        <w:rPr>
          <w:rFonts w:ascii="Times New Roman" w:hAnsi="Times New Roman" w:cs="Times New Roman"/>
          <w:sz w:val="24"/>
          <w:szCs w:val="24"/>
        </w:rPr>
        <w:t xml:space="preserve"> reviewing cases.</w:t>
      </w:r>
    </w:p>
    <w:p w14:paraId="0DC1B3D7" w14:textId="77777777" w:rsidR="00370AF8" w:rsidRPr="00FB7797" w:rsidRDefault="00370AF8" w:rsidP="00370AF8">
      <w:pPr>
        <w:pStyle w:val="ListParagraph"/>
        <w:spacing w:after="0"/>
        <w:rPr>
          <w:rFonts w:ascii="Times New Roman" w:hAnsi="Times New Roman" w:cs="Times New Roman"/>
          <w:sz w:val="24"/>
          <w:szCs w:val="24"/>
        </w:rPr>
      </w:pPr>
    </w:p>
    <w:p w14:paraId="5B1D065C" w14:textId="77777777" w:rsidR="00370AF8" w:rsidRDefault="00370AF8" w:rsidP="00370AF8">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Action to Return to Open Session.</w:t>
      </w:r>
    </w:p>
    <w:p w14:paraId="0389EDAA" w14:textId="77777777" w:rsidR="00370AF8" w:rsidRDefault="00370AF8" w:rsidP="00370AF8">
      <w:pPr>
        <w:pStyle w:val="ListParagraph"/>
        <w:spacing w:before="240"/>
        <w:ind w:left="1440"/>
        <w:rPr>
          <w:rFonts w:ascii="Times New Roman" w:hAnsi="Times New Roman" w:cs="Times New Roman"/>
          <w:sz w:val="24"/>
          <w:szCs w:val="24"/>
        </w:rPr>
      </w:pPr>
    </w:p>
    <w:p w14:paraId="5D6F37FF" w14:textId="77777777" w:rsidR="00370AF8" w:rsidRDefault="00370AF8" w:rsidP="00E3141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Consideration, Discussion, and Possible Action on items considered in Executive Session.</w:t>
      </w:r>
    </w:p>
    <w:p w14:paraId="0EC4160B" w14:textId="77777777" w:rsidR="00E3141C" w:rsidRPr="00E3141C" w:rsidRDefault="00E3141C" w:rsidP="00E3141C">
      <w:pPr>
        <w:spacing w:after="0"/>
        <w:rPr>
          <w:rFonts w:ascii="Times New Roman" w:hAnsi="Times New Roman" w:cs="Times New Roman"/>
          <w:sz w:val="24"/>
          <w:szCs w:val="24"/>
        </w:rPr>
      </w:pPr>
    </w:p>
    <w:p w14:paraId="138E66C3" w14:textId="77777777" w:rsidR="00370AF8" w:rsidRDefault="00370AF8" w:rsidP="00E314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Discussion and possible action on any items of new business.  “New Business” shall mean any matter known about or which could not have been reasonable foreseen prior to the time of posting (25 O.S. </w:t>
      </w:r>
      <w:r>
        <w:rPr>
          <w:rFonts w:ascii="Sylfaen" w:hAnsi="Sylfaen" w:cs="Times New Roman"/>
          <w:sz w:val="24"/>
          <w:szCs w:val="24"/>
        </w:rPr>
        <w:t>§</w:t>
      </w:r>
      <w:r>
        <w:rPr>
          <w:rFonts w:ascii="Times New Roman" w:hAnsi="Times New Roman" w:cs="Times New Roman"/>
          <w:sz w:val="24"/>
          <w:szCs w:val="24"/>
        </w:rPr>
        <w:t xml:space="preserve"> 311(A)(10)).</w:t>
      </w:r>
    </w:p>
    <w:p w14:paraId="5908F43F" w14:textId="77777777" w:rsidR="00370AF8" w:rsidRPr="00370AF8" w:rsidRDefault="00370AF8" w:rsidP="00370AF8">
      <w:pPr>
        <w:pStyle w:val="ListParagraph"/>
        <w:rPr>
          <w:rFonts w:ascii="Times New Roman" w:hAnsi="Times New Roman" w:cs="Times New Roman"/>
          <w:sz w:val="24"/>
          <w:szCs w:val="24"/>
        </w:rPr>
      </w:pPr>
    </w:p>
    <w:p w14:paraId="478EF193" w14:textId="77777777" w:rsidR="00370AF8" w:rsidRPr="00370AF8" w:rsidRDefault="00370AF8" w:rsidP="00370AF8">
      <w:pPr>
        <w:pStyle w:val="ListParagraph"/>
        <w:numPr>
          <w:ilvl w:val="0"/>
          <w:numId w:val="1"/>
        </w:numPr>
        <w:spacing w:before="240"/>
        <w:rPr>
          <w:rFonts w:ascii="Times New Roman" w:hAnsi="Times New Roman" w:cs="Times New Roman"/>
          <w:sz w:val="24"/>
          <w:szCs w:val="24"/>
        </w:rPr>
      </w:pPr>
      <w:r w:rsidRPr="00370AF8">
        <w:rPr>
          <w:rFonts w:ascii="Times New Roman" w:hAnsi="Times New Roman" w:cs="Times New Roman"/>
          <w:sz w:val="24"/>
          <w:szCs w:val="24"/>
        </w:rPr>
        <w:t>Adjournment.</w:t>
      </w:r>
    </w:p>
    <w:p w14:paraId="51D66254" w14:textId="77777777" w:rsidR="00370AF8" w:rsidRDefault="00370AF8" w:rsidP="00370AF8">
      <w:pPr>
        <w:spacing w:after="0"/>
        <w:rPr>
          <w:rFonts w:ascii="Times New Roman" w:hAnsi="Times New Roman" w:cs="Times New Roman"/>
          <w:sz w:val="24"/>
          <w:szCs w:val="24"/>
        </w:rPr>
      </w:pPr>
    </w:p>
    <w:p w14:paraId="288706C3" w14:textId="77777777" w:rsidR="00370AF8" w:rsidRDefault="00370AF8" w:rsidP="00370AF8">
      <w:pPr>
        <w:spacing w:after="0"/>
        <w:rPr>
          <w:rFonts w:ascii="Times New Roman" w:hAnsi="Times New Roman" w:cs="Times New Roman"/>
          <w:sz w:val="24"/>
          <w:szCs w:val="24"/>
        </w:rPr>
      </w:pPr>
    </w:p>
    <w:p w14:paraId="5F1B1CF0" w14:textId="77777777" w:rsidR="00544DCC" w:rsidRPr="00370AF8" w:rsidRDefault="00370AF8" w:rsidP="00370AF8">
      <w:pPr>
        <w:spacing w:after="0"/>
        <w:rPr>
          <w:rFonts w:ascii="Times New Roman" w:hAnsi="Times New Roman" w:cs="Times New Roman"/>
          <w:sz w:val="24"/>
          <w:szCs w:val="24"/>
        </w:rPr>
      </w:pPr>
      <w:r>
        <w:rPr>
          <w:rFonts w:ascii="Times New Roman" w:hAnsi="Times New Roman" w:cs="Times New Roman"/>
          <w:sz w:val="24"/>
          <w:szCs w:val="24"/>
        </w:rPr>
        <w:t xml:space="preserve">The next Opioid Overdose Fatality Review Board Meeting will be a special meeting held on </w:t>
      </w:r>
      <w:r w:rsidRPr="00925D62">
        <w:rPr>
          <w:rFonts w:ascii="Times New Roman" w:hAnsi="Times New Roman" w:cs="Times New Roman"/>
          <w:b/>
          <w:sz w:val="24"/>
          <w:szCs w:val="24"/>
        </w:rPr>
        <w:t xml:space="preserve">Friday, </w:t>
      </w:r>
      <w:r w:rsidR="00C9385F">
        <w:rPr>
          <w:rFonts w:ascii="Times New Roman" w:hAnsi="Times New Roman" w:cs="Times New Roman"/>
          <w:b/>
          <w:sz w:val="24"/>
          <w:szCs w:val="24"/>
        </w:rPr>
        <w:t>July 16</w:t>
      </w:r>
      <w:r>
        <w:rPr>
          <w:rFonts w:ascii="Times New Roman" w:hAnsi="Times New Roman" w:cs="Times New Roman"/>
          <w:b/>
          <w:sz w:val="24"/>
          <w:szCs w:val="24"/>
        </w:rPr>
        <w:t>,</w:t>
      </w:r>
      <w:r w:rsidR="00C9385F">
        <w:rPr>
          <w:rFonts w:ascii="Times New Roman" w:hAnsi="Times New Roman" w:cs="Times New Roman"/>
          <w:b/>
          <w:sz w:val="24"/>
          <w:szCs w:val="24"/>
        </w:rPr>
        <w:t xml:space="preserve"> 2021</w:t>
      </w:r>
      <w:r>
        <w:rPr>
          <w:rFonts w:ascii="Times New Roman" w:hAnsi="Times New Roman" w:cs="Times New Roman"/>
          <w:sz w:val="24"/>
          <w:szCs w:val="24"/>
        </w:rPr>
        <w:t xml:space="preserve"> </w:t>
      </w:r>
      <w:r w:rsidRPr="00925D62">
        <w:rPr>
          <w:rFonts w:ascii="Times New Roman" w:hAnsi="Times New Roman" w:cs="Times New Roman"/>
          <w:b/>
          <w:sz w:val="24"/>
          <w:szCs w:val="24"/>
        </w:rPr>
        <w:t>at 1:00 p.m</w:t>
      </w:r>
      <w:r>
        <w:rPr>
          <w:rFonts w:ascii="Times New Roman" w:hAnsi="Times New Roman" w:cs="Times New Roman"/>
          <w:sz w:val="24"/>
          <w:szCs w:val="24"/>
        </w:rPr>
        <w:t>.</w:t>
      </w:r>
    </w:p>
    <w:sectPr w:rsidR="00544DCC" w:rsidRPr="00370AF8" w:rsidSect="007A4D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6D346" w14:textId="77777777" w:rsidR="00D104B7" w:rsidRDefault="00D104B7" w:rsidP="00FE0C1A">
      <w:pPr>
        <w:spacing w:after="0" w:line="240" w:lineRule="auto"/>
      </w:pPr>
      <w:r>
        <w:separator/>
      </w:r>
    </w:p>
  </w:endnote>
  <w:endnote w:type="continuationSeparator" w:id="0">
    <w:p w14:paraId="08C26254" w14:textId="77777777" w:rsidR="00D104B7" w:rsidRDefault="00D104B7" w:rsidP="00FE0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5AF91" w14:textId="77777777" w:rsidR="00FE0C1A" w:rsidRDefault="00FE0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144A" w14:textId="77777777" w:rsidR="00FE0C1A" w:rsidRDefault="00FE0C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57BEA" w14:textId="77777777" w:rsidR="00FE0C1A" w:rsidRDefault="00FE0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1A7BC" w14:textId="77777777" w:rsidR="00D104B7" w:rsidRDefault="00D104B7" w:rsidP="00FE0C1A">
      <w:pPr>
        <w:spacing w:after="0" w:line="240" w:lineRule="auto"/>
      </w:pPr>
      <w:r>
        <w:separator/>
      </w:r>
    </w:p>
  </w:footnote>
  <w:footnote w:type="continuationSeparator" w:id="0">
    <w:p w14:paraId="39B10123" w14:textId="77777777" w:rsidR="00D104B7" w:rsidRDefault="00D104B7" w:rsidP="00FE0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97DA5" w14:textId="77777777" w:rsidR="00FE0C1A" w:rsidRDefault="00FE0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D3BE" w14:textId="77777777" w:rsidR="00FE0C1A" w:rsidRDefault="00FE0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2445" w14:textId="77777777" w:rsidR="00FE0C1A" w:rsidRDefault="00FE0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53057"/>
    <w:multiLevelType w:val="hybridMultilevel"/>
    <w:tmpl w:val="7700CA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85D2F"/>
    <w:multiLevelType w:val="hybridMultilevel"/>
    <w:tmpl w:val="47A0373A"/>
    <w:lvl w:ilvl="0" w:tplc="255EFB9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DCC"/>
    <w:rsid w:val="000A2926"/>
    <w:rsid w:val="000C3A96"/>
    <w:rsid w:val="000D241E"/>
    <w:rsid w:val="000E0200"/>
    <w:rsid w:val="001A206D"/>
    <w:rsid w:val="001D13AC"/>
    <w:rsid w:val="002034D6"/>
    <w:rsid w:val="0022581E"/>
    <w:rsid w:val="002E6AD7"/>
    <w:rsid w:val="0031158A"/>
    <w:rsid w:val="0034430F"/>
    <w:rsid w:val="00370AF8"/>
    <w:rsid w:val="003F6F85"/>
    <w:rsid w:val="00416745"/>
    <w:rsid w:val="004B0075"/>
    <w:rsid w:val="004B0157"/>
    <w:rsid w:val="004B60D1"/>
    <w:rsid w:val="004C037B"/>
    <w:rsid w:val="0052118C"/>
    <w:rsid w:val="00544DCC"/>
    <w:rsid w:val="0061736E"/>
    <w:rsid w:val="00674506"/>
    <w:rsid w:val="0068517D"/>
    <w:rsid w:val="0077396C"/>
    <w:rsid w:val="007A4DDC"/>
    <w:rsid w:val="007B7BCE"/>
    <w:rsid w:val="007F5CA4"/>
    <w:rsid w:val="00822A90"/>
    <w:rsid w:val="00833174"/>
    <w:rsid w:val="00860D05"/>
    <w:rsid w:val="00925D62"/>
    <w:rsid w:val="00935D94"/>
    <w:rsid w:val="00984AC3"/>
    <w:rsid w:val="009A4D46"/>
    <w:rsid w:val="009B2574"/>
    <w:rsid w:val="009D11AD"/>
    <w:rsid w:val="009D725C"/>
    <w:rsid w:val="00A06D68"/>
    <w:rsid w:val="00A208EF"/>
    <w:rsid w:val="00AB5908"/>
    <w:rsid w:val="00AD4CEA"/>
    <w:rsid w:val="00AD5EE6"/>
    <w:rsid w:val="00AE2D9C"/>
    <w:rsid w:val="00B15E8C"/>
    <w:rsid w:val="00B33BE0"/>
    <w:rsid w:val="00B82BF8"/>
    <w:rsid w:val="00B87638"/>
    <w:rsid w:val="00BA7AC4"/>
    <w:rsid w:val="00BE058B"/>
    <w:rsid w:val="00C9385F"/>
    <w:rsid w:val="00C93CBF"/>
    <w:rsid w:val="00D104B7"/>
    <w:rsid w:val="00D25B1E"/>
    <w:rsid w:val="00D80056"/>
    <w:rsid w:val="00DC6FE4"/>
    <w:rsid w:val="00E3141C"/>
    <w:rsid w:val="00E55B74"/>
    <w:rsid w:val="00E70745"/>
    <w:rsid w:val="00E8511B"/>
    <w:rsid w:val="00F232FE"/>
    <w:rsid w:val="00FB7797"/>
    <w:rsid w:val="00FC3B34"/>
    <w:rsid w:val="00FC6094"/>
    <w:rsid w:val="00FD6C5A"/>
    <w:rsid w:val="00FE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A9C57"/>
  <w15:chartTrackingRefBased/>
  <w15:docId w15:val="{480BB7EF-DD75-4A27-A086-4C9C9C44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DCC"/>
    <w:pPr>
      <w:ind w:left="720"/>
      <w:contextualSpacing/>
    </w:pPr>
  </w:style>
  <w:style w:type="paragraph" w:styleId="Header">
    <w:name w:val="header"/>
    <w:basedOn w:val="Normal"/>
    <w:link w:val="HeaderChar"/>
    <w:uiPriority w:val="99"/>
    <w:unhideWhenUsed/>
    <w:rsid w:val="00FE0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C1A"/>
  </w:style>
  <w:style w:type="paragraph" w:styleId="Footer">
    <w:name w:val="footer"/>
    <w:basedOn w:val="Normal"/>
    <w:link w:val="FooterChar"/>
    <w:uiPriority w:val="99"/>
    <w:unhideWhenUsed/>
    <w:rsid w:val="00FE0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C1A"/>
  </w:style>
  <w:style w:type="table" w:styleId="TableGrid">
    <w:name w:val="Table Grid"/>
    <w:basedOn w:val="TableNormal"/>
    <w:uiPriority w:val="39"/>
    <w:rsid w:val="007A4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C6FE4"/>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DC6FE4"/>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DC6FE4"/>
    <w:rPr>
      <w:rFonts w:ascii="Times New Roman" w:hAnsi="Times New Roman" w:cs="Times New Roman" w:hint="default"/>
      <w:b/>
      <w:bCs/>
      <w:i w:val="0"/>
      <w:iCs w:val="0"/>
      <w:color w:val="000000"/>
      <w:sz w:val="28"/>
      <w:szCs w:val="28"/>
    </w:rPr>
  </w:style>
  <w:style w:type="character" w:styleId="Hyperlink">
    <w:name w:val="Hyperlink"/>
    <w:basedOn w:val="DefaultParagraphFont"/>
    <w:uiPriority w:val="99"/>
    <w:unhideWhenUsed/>
    <w:rsid w:val="00DC6FE4"/>
    <w:rPr>
      <w:color w:val="0563C1" w:themeColor="hyperlink"/>
      <w:u w:val="single"/>
    </w:rPr>
  </w:style>
  <w:style w:type="character" w:styleId="UnresolvedMention">
    <w:name w:val="Unresolved Mention"/>
    <w:basedOn w:val="DefaultParagraphFont"/>
    <w:uiPriority w:val="99"/>
    <w:semiHidden/>
    <w:unhideWhenUsed/>
    <w:rsid w:val="00AD4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80622">
      <w:bodyDiv w:val="1"/>
      <w:marLeft w:val="0"/>
      <w:marRight w:val="0"/>
      <w:marTop w:val="0"/>
      <w:marBottom w:val="0"/>
      <w:divBdr>
        <w:top w:val="none" w:sz="0" w:space="0" w:color="auto"/>
        <w:left w:val="none" w:sz="0" w:space="0" w:color="auto"/>
        <w:bottom w:val="none" w:sz="0" w:space="0" w:color="auto"/>
        <w:right w:val="none" w:sz="0" w:space="0" w:color="auto"/>
      </w:divBdr>
    </w:div>
    <w:div w:id="263652486">
      <w:bodyDiv w:val="1"/>
      <w:marLeft w:val="0"/>
      <w:marRight w:val="0"/>
      <w:marTop w:val="0"/>
      <w:marBottom w:val="0"/>
      <w:divBdr>
        <w:top w:val="none" w:sz="0" w:space="0" w:color="auto"/>
        <w:left w:val="none" w:sz="0" w:space="0" w:color="auto"/>
        <w:bottom w:val="none" w:sz="0" w:space="0" w:color="auto"/>
        <w:right w:val="none" w:sz="0" w:space="0" w:color="auto"/>
      </w:divBdr>
    </w:div>
    <w:div w:id="947389960">
      <w:bodyDiv w:val="1"/>
      <w:marLeft w:val="0"/>
      <w:marRight w:val="0"/>
      <w:marTop w:val="0"/>
      <w:marBottom w:val="0"/>
      <w:divBdr>
        <w:top w:val="none" w:sz="0" w:space="0" w:color="auto"/>
        <w:left w:val="none" w:sz="0" w:space="0" w:color="auto"/>
        <w:bottom w:val="none" w:sz="0" w:space="0" w:color="auto"/>
        <w:right w:val="none" w:sz="0" w:space="0" w:color="auto"/>
      </w:divBdr>
    </w:div>
    <w:div w:id="1618950823">
      <w:bodyDiv w:val="1"/>
      <w:marLeft w:val="0"/>
      <w:marRight w:val="0"/>
      <w:marTop w:val="0"/>
      <w:marBottom w:val="0"/>
      <w:divBdr>
        <w:top w:val="none" w:sz="0" w:space="0" w:color="auto"/>
        <w:left w:val="none" w:sz="0" w:space="0" w:color="auto"/>
        <w:bottom w:val="none" w:sz="0" w:space="0" w:color="auto"/>
        <w:right w:val="none" w:sz="0" w:space="0" w:color="auto"/>
      </w:divBdr>
    </w:div>
    <w:div w:id="1872500001">
      <w:bodyDiv w:val="1"/>
      <w:marLeft w:val="0"/>
      <w:marRight w:val="0"/>
      <w:marTop w:val="0"/>
      <w:marBottom w:val="0"/>
      <w:divBdr>
        <w:top w:val="none" w:sz="0" w:space="0" w:color="auto"/>
        <w:left w:val="none" w:sz="0" w:space="0" w:color="auto"/>
        <w:bottom w:val="none" w:sz="0" w:space="0" w:color="auto"/>
        <w:right w:val="none" w:sz="0" w:space="0" w:color="auto"/>
      </w:divBdr>
    </w:div>
    <w:div w:id="1896159985">
      <w:bodyDiv w:val="1"/>
      <w:marLeft w:val="0"/>
      <w:marRight w:val="0"/>
      <w:marTop w:val="0"/>
      <w:marBottom w:val="0"/>
      <w:divBdr>
        <w:top w:val="none" w:sz="0" w:space="0" w:color="auto"/>
        <w:left w:val="none" w:sz="0" w:space="0" w:color="auto"/>
        <w:bottom w:val="none" w:sz="0" w:space="0" w:color="auto"/>
        <w:right w:val="none" w:sz="0" w:space="0" w:color="auto"/>
      </w:divBdr>
    </w:div>
    <w:div w:id="2007895989">
      <w:bodyDiv w:val="1"/>
      <w:marLeft w:val="0"/>
      <w:marRight w:val="0"/>
      <w:marTop w:val="0"/>
      <w:marBottom w:val="0"/>
      <w:divBdr>
        <w:top w:val="none" w:sz="0" w:space="0" w:color="auto"/>
        <w:left w:val="none" w:sz="0" w:space="0" w:color="auto"/>
        <w:bottom w:val="none" w:sz="0" w:space="0" w:color="auto"/>
        <w:right w:val="none" w:sz="0" w:space="0" w:color="auto"/>
      </w:divBdr>
    </w:div>
    <w:div w:id="20610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gokgov.webex.com/oagokgov/j.php?MTID=m0f2d121f34a337346b8d89c61004abe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B0D0B-FD5A-46C4-BB68-5A98CDFA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Wurzer, Megan</dc:creator>
  <cp:keywords/>
  <dc:description/>
  <cp:lastModifiedBy>Alexandra Adkins</cp:lastModifiedBy>
  <cp:revision>4</cp:revision>
  <cp:lastPrinted>2020-10-26T21:36:00Z</cp:lastPrinted>
  <dcterms:created xsi:type="dcterms:W3CDTF">2021-04-12T20:18:00Z</dcterms:created>
  <dcterms:modified xsi:type="dcterms:W3CDTF">2021-04-15T14:43:00Z</dcterms:modified>
</cp:coreProperties>
</file>